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63" w:rsidRDefault="00237863" w:rsidP="00BE25F5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4901E122" wp14:editId="6826A932">
            <wp:simplePos x="0" y="0"/>
            <wp:positionH relativeFrom="column">
              <wp:posOffset>-14605</wp:posOffset>
            </wp:positionH>
            <wp:positionV relativeFrom="paragraph">
              <wp:posOffset>-133985</wp:posOffset>
            </wp:positionV>
            <wp:extent cx="1913255" cy="7429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niscentrum_ADHD_k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863" w:rsidRDefault="00237863" w:rsidP="00BE25F5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237863" w:rsidRDefault="00237863" w:rsidP="00BE25F5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237863" w:rsidRDefault="00237863" w:rsidP="00BE25F5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237863" w:rsidRDefault="00237863" w:rsidP="00BE25F5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BE25F5" w:rsidRPr="00010929" w:rsidRDefault="00BE25F5" w:rsidP="00BE25F5">
      <w:pPr>
        <w:pStyle w:val="Geenafstand"/>
        <w:rPr>
          <w:rFonts w:ascii="Arial" w:hAnsi="Arial" w:cs="Arial"/>
          <w:b/>
          <w:sz w:val="20"/>
          <w:szCs w:val="20"/>
        </w:rPr>
      </w:pPr>
      <w:r w:rsidRPr="00010929">
        <w:rPr>
          <w:rFonts w:ascii="Arial" w:hAnsi="Arial" w:cs="Arial"/>
          <w:b/>
          <w:sz w:val="20"/>
          <w:szCs w:val="20"/>
        </w:rPr>
        <w:t>Basiscursus Diagnostiek en Behandeling van ADHD bij volwassenen</w:t>
      </w:r>
    </w:p>
    <w:p w:rsidR="00BE25F5" w:rsidRPr="00917217" w:rsidRDefault="00BE25F5" w:rsidP="00BE25F5">
      <w:pPr>
        <w:pStyle w:val="Geenafstand"/>
        <w:rPr>
          <w:rFonts w:ascii="Arial" w:hAnsi="Arial" w:cs="Arial"/>
          <w:sz w:val="20"/>
          <w:szCs w:val="20"/>
        </w:rPr>
      </w:pPr>
    </w:p>
    <w:p w:rsidR="003B324A" w:rsidRPr="00917217" w:rsidRDefault="003B324A" w:rsidP="00BE25F5">
      <w:pPr>
        <w:pStyle w:val="Geenafstand"/>
        <w:rPr>
          <w:rFonts w:ascii="Arial" w:hAnsi="Arial" w:cs="Arial"/>
          <w:sz w:val="20"/>
          <w:szCs w:val="20"/>
        </w:rPr>
      </w:pPr>
      <w:r w:rsidRPr="00917217">
        <w:rPr>
          <w:rFonts w:ascii="Arial" w:hAnsi="Arial" w:cs="Arial"/>
          <w:sz w:val="20"/>
          <w:szCs w:val="20"/>
        </w:rPr>
        <w:t>De doelgroep van de cursus bestaat uit: psychiaters (i.o.), (huis- en basis)artsen (</w:t>
      </w:r>
      <w:proofErr w:type="spellStart"/>
      <w:r w:rsidRPr="00917217">
        <w:rPr>
          <w:rFonts w:ascii="Arial" w:hAnsi="Arial" w:cs="Arial"/>
          <w:sz w:val="20"/>
          <w:szCs w:val="20"/>
        </w:rPr>
        <w:t>POH’ers</w:t>
      </w:r>
      <w:proofErr w:type="spellEnd"/>
      <w:r w:rsidRPr="00917217">
        <w:rPr>
          <w:rFonts w:ascii="Arial" w:hAnsi="Arial" w:cs="Arial"/>
          <w:sz w:val="20"/>
          <w:szCs w:val="20"/>
        </w:rPr>
        <w:t>), psychologen (i.o.), psychotherapeuten (i.o.)</w:t>
      </w:r>
      <w:r w:rsidR="00AF51A1">
        <w:rPr>
          <w:rFonts w:ascii="Arial" w:hAnsi="Arial" w:cs="Arial"/>
          <w:sz w:val="20"/>
          <w:szCs w:val="20"/>
        </w:rPr>
        <w:t xml:space="preserve"> (en andere geïnteresseerden).</w:t>
      </w:r>
    </w:p>
    <w:p w:rsidR="003B324A" w:rsidRPr="00917217" w:rsidRDefault="003B324A" w:rsidP="00BE25F5">
      <w:pPr>
        <w:pStyle w:val="Geenafstand"/>
        <w:rPr>
          <w:rFonts w:ascii="Arial" w:hAnsi="Arial" w:cs="Arial"/>
          <w:sz w:val="20"/>
          <w:szCs w:val="20"/>
        </w:rPr>
      </w:pPr>
    </w:p>
    <w:p w:rsidR="003B324A" w:rsidRPr="00917217" w:rsidRDefault="003B324A" w:rsidP="00BE25F5">
      <w:pPr>
        <w:pStyle w:val="Geenafstand"/>
        <w:rPr>
          <w:rFonts w:ascii="Arial" w:hAnsi="Arial" w:cs="Arial"/>
          <w:iCs/>
          <w:sz w:val="20"/>
          <w:szCs w:val="20"/>
        </w:rPr>
      </w:pPr>
      <w:r w:rsidRPr="00917217">
        <w:rPr>
          <w:rFonts w:ascii="Arial" w:hAnsi="Arial" w:cs="Arial"/>
          <w:iCs/>
          <w:sz w:val="20"/>
          <w:szCs w:val="20"/>
        </w:rPr>
        <w:t>Met accreditatie van NVvP,</w:t>
      </w:r>
      <w:r w:rsidR="004B1B43" w:rsidRPr="00917217">
        <w:rPr>
          <w:rFonts w:ascii="Arial" w:hAnsi="Arial" w:cs="Arial"/>
          <w:iCs/>
          <w:sz w:val="20"/>
          <w:szCs w:val="20"/>
        </w:rPr>
        <w:t xml:space="preserve"> NIP,</w:t>
      </w:r>
      <w:r w:rsidR="0067429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74290">
        <w:rPr>
          <w:rFonts w:ascii="Arial" w:hAnsi="Arial" w:cs="Arial"/>
          <w:iCs/>
          <w:sz w:val="20"/>
          <w:szCs w:val="20"/>
        </w:rPr>
        <w:t>FGzPT</w:t>
      </w:r>
      <w:proofErr w:type="spellEnd"/>
      <w:r w:rsidR="00674290">
        <w:rPr>
          <w:rFonts w:ascii="Arial" w:hAnsi="Arial" w:cs="Arial"/>
          <w:iCs/>
          <w:sz w:val="20"/>
          <w:szCs w:val="20"/>
        </w:rPr>
        <w:t>,</w:t>
      </w:r>
      <w:r w:rsidR="004B1B43" w:rsidRPr="00917217">
        <w:rPr>
          <w:rFonts w:ascii="Arial" w:hAnsi="Arial" w:cs="Arial"/>
          <w:iCs/>
          <w:sz w:val="20"/>
          <w:szCs w:val="20"/>
        </w:rPr>
        <w:t xml:space="preserve"> V&amp;VN, VSR </w:t>
      </w:r>
      <w:r w:rsidR="004B1B43" w:rsidRPr="00917217">
        <w:rPr>
          <w:rFonts w:ascii="Arial" w:hAnsi="Arial" w:cs="Arial"/>
          <w:iCs/>
          <w:sz w:val="20"/>
          <w:szCs w:val="20"/>
        </w:rPr>
        <w:br/>
      </w:r>
    </w:p>
    <w:p w:rsidR="003B324A" w:rsidRPr="00867DF1" w:rsidRDefault="003B324A" w:rsidP="003B324A">
      <w:pPr>
        <w:pStyle w:val="broodtekstpsyq"/>
        <w:tabs>
          <w:tab w:val="left" w:pos="262"/>
        </w:tabs>
        <w:rPr>
          <w:rFonts w:ascii="Arial" w:hAnsi="Arial" w:cs="Arial"/>
          <w:b/>
          <w:color w:val="auto"/>
          <w:sz w:val="20"/>
          <w:szCs w:val="20"/>
        </w:rPr>
      </w:pPr>
      <w:r w:rsidRPr="00867DF1">
        <w:rPr>
          <w:rFonts w:ascii="Arial" w:hAnsi="Arial" w:cs="Arial"/>
          <w:b/>
          <w:color w:val="auto"/>
          <w:sz w:val="20"/>
          <w:szCs w:val="20"/>
        </w:rPr>
        <w:t>Cursusduur</w:t>
      </w:r>
    </w:p>
    <w:p w:rsidR="003B324A" w:rsidRPr="00917217" w:rsidRDefault="003B324A" w:rsidP="003B324A">
      <w:pPr>
        <w:pStyle w:val="broodtekstpsyq"/>
        <w:tabs>
          <w:tab w:val="left" w:pos="208"/>
          <w:tab w:val="left" w:pos="2489"/>
        </w:tabs>
        <w:rPr>
          <w:rFonts w:ascii="Arial" w:hAnsi="Arial" w:cs="Arial"/>
          <w:color w:val="auto"/>
          <w:spacing w:val="0"/>
          <w:sz w:val="20"/>
          <w:szCs w:val="20"/>
        </w:rPr>
      </w:pPr>
      <w:r w:rsidRPr="00917217">
        <w:rPr>
          <w:rFonts w:ascii="Arial" w:hAnsi="Arial" w:cs="Arial"/>
          <w:color w:val="auto"/>
          <w:sz w:val="20"/>
          <w:szCs w:val="20"/>
        </w:rPr>
        <w:t>1 dag</w:t>
      </w:r>
    </w:p>
    <w:p w:rsidR="003B324A" w:rsidRPr="00867DF1" w:rsidRDefault="003B324A" w:rsidP="003B324A">
      <w:pPr>
        <w:pStyle w:val="broodtekstpsyq"/>
        <w:tabs>
          <w:tab w:val="left" w:pos="208"/>
          <w:tab w:val="left" w:pos="2489"/>
        </w:tabs>
        <w:rPr>
          <w:rFonts w:ascii="Arial" w:hAnsi="Arial" w:cs="Arial"/>
          <w:b/>
          <w:color w:val="auto"/>
          <w:spacing w:val="0"/>
          <w:sz w:val="20"/>
          <w:szCs w:val="20"/>
        </w:rPr>
      </w:pPr>
    </w:p>
    <w:p w:rsidR="003B324A" w:rsidRPr="00867DF1" w:rsidRDefault="003B324A" w:rsidP="003B324A">
      <w:pPr>
        <w:pStyle w:val="broodtekstpsyq"/>
        <w:tabs>
          <w:tab w:val="left" w:pos="208"/>
          <w:tab w:val="left" w:pos="2489"/>
        </w:tabs>
        <w:rPr>
          <w:rFonts w:ascii="Arial" w:hAnsi="Arial" w:cs="Arial"/>
          <w:b/>
          <w:color w:val="auto"/>
          <w:sz w:val="20"/>
          <w:szCs w:val="20"/>
        </w:rPr>
      </w:pPr>
      <w:r w:rsidRPr="00867DF1">
        <w:rPr>
          <w:rFonts w:ascii="Arial" w:hAnsi="Arial" w:cs="Arial"/>
          <w:b/>
          <w:color w:val="auto"/>
          <w:spacing w:val="0"/>
          <w:sz w:val="20"/>
          <w:szCs w:val="20"/>
        </w:rPr>
        <w:t>Locatie</w:t>
      </w:r>
    </w:p>
    <w:p w:rsidR="003B324A" w:rsidRPr="00917217" w:rsidRDefault="003B324A" w:rsidP="003B324A">
      <w:pPr>
        <w:pStyle w:val="broodtekstpsyq"/>
        <w:tabs>
          <w:tab w:val="left" w:pos="208"/>
          <w:tab w:val="left" w:pos="2489"/>
        </w:tabs>
        <w:rPr>
          <w:rFonts w:ascii="Arial" w:hAnsi="Arial" w:cs="Arial"/>
          <w:color w:val="auto"/>
          <w:sz w:val="20"/>
          <w:szCs w:val="20"/>
        </w:rPr>
      </w:pPr>
      <w:r w:rsidRPr="00917217">
        <w:rPr>
          <w:rFonts w:ascii="Arial" w:hAnsi="Arial" w:cs="Arial"/>
          <w:color w:val="auto"/>
          <w:sz w:val="20"/>
          <w:szCs w:val="20"/>
        </w:rPr>
        <w:t>Carel Reinier</w:t>
      </w:r>
      <w:r w:rsidR="00917217">
        <w:rPr>
          <w:rFonts w:ascii="Arial" w:hAnsi="Arial" w:cs="Arial"/>
          <w:color w:val="auto"/>
          <w:sz w:val="20"/>
          <w:szCs w:val="20"/>
        </w:rPr>
        <w:t xml:space="preserve">szkade 197, PsyQ </w:t>
      </w:r>
      <w:r w:rsidR="00943C3D">
        <w:rPr>
          <w:rFonts w:ascii="Arial" w:hAnsi="Arial" w:cs="Arial"/>
          <w:color w:val="auto"/>
          <w:sz w:val="20"/>
          <w:szCs w:val="20"/>
        </w:rPr>
        <w:t>B.V.</w:t>
      </w:r>
    </w:p>
    <w:p w:rsidR="003B324A" w:rsidRPr="00917217" w:rsidRDefault="003B324A" w:rsidP="003B324A">
      <w:pPr>
        <w:pStyle w:val="broodtekstpsyq"/>
        <w:tabs>
          <w:tab w:val="left" w:pos="208"/>
          <w:tab w:val="left" w:pos="2489"/>
        </w:tabs>
        <w:rPr>
          <w:rFonts w:ascii="Arial" w:hAnsi="Arial" w:cs="Arial"/>
          <w:color w:val="auto"/>
          <w:sz w:val="20"/>
          <w:szCs w:val="20"/>
        </w:rPr>
      </w:pPr>
    </w:p>
    <w:p w:rsidR="00D22CED" w:rsidRPr="00867DF1" w:rsidRDefault="00D22CED" w:rsidP="00D22CED">
      <w:pPr>
        <w:pStyle w:val="Geenafstand"/>
        <w:rPr>
          <w:rFonts w:ascii="Arial" w:hAnsi="Arial" w:cs="Arial"/>
          <w:b/>
          <w:sz w:val="20"/>
          <w:szCs w:val="20"/>
        </w:rPr>
      </w:pPr>
      <w:r w:rsidRPr="00867DF1">
        <w:rPr>
          <w:rFonts w:ascii="Arial" w:hAnsi="Arial" w:cs="Arial"/>
          <w:b/>
          <w:sz w:val="20"/>
          <w:szCs w:val="20"/>
        </w:rPr>
        <w:t>Meer informatie</w:t>
      </w:r>
    </w:p>
    <w:p w:rsidR="00360F12" w:rsidRDefault="00FF2CE0" w:rsidP="00360F12">
      <w:pPr>
        <w:pStyle w:val="broodtekstpsyq"/>
        <w:tabs>
          <w:tab w:val="left" w:pos="229"/>
          <w:tab w:val="left" w:pos="2489"/>
        </w:tabs>
        <w:rPr>
          <w:rFonts w:ascii="Arial" w:hAnsi="Arial" w:cs="Arial"/>
          <w:color w:val="auto"/>
          <w:sz w:val="20"/>
          <w:szCs w:val="20"/>
        </w:rPr>
      </w:pPr>
      <w:hyperlink r:id="rId7" w:history="1">
        <w:r w:rsidR="00010929" w:rsidRPr="00010929">
          <w:rPr>
            <w:rStyle w:val="Hyperlink"/>
            <w:rFonts w:ascii="Arial" w:hAnsi="Arial" w:cs="Arial"/>
            <w:sz w:val="20"/>
            <w:szCs w:val="20"/>
          </w:rPr>
          <w:t>https://verwijzers.psyq.nl/trainen/cursusaanbod</w:t>
        </w:r>
      </w:hyperlink>
    </w:p>
    <w:p w:rsidR="00010929" w:rsidRPr="00917217" w:rsidRDefault="00010929" w:rsidP="00360F12">
      <w:pPr>
        <w:pStyle w:val="broodtekstpsyq"/>
        <w:tabs>
          <w:tab w:val="left" w:pos="229"/>
          <w:tab w:val="left" w:pos="2489"/>
        </w:tabs>
        <w:rPr>
          <w:rFonts w:ascii="Arial" w:hAnsi="Arial" w:cs="Arial"/>
          <w:color w:val="auto"/>
          <w:sz w:val="20"/>
          <w:szCs w:val="20"/>
        </w:rPr>
      </w:pPr>
    </w:p>
    <w:p w:rsidR="004B1B43" w:rsidRPr="00867DF1" w:rsidRDefault="004B1B43" w:rsidP="004B1B43">
      <w:pPr>
        <w:pStyle w:val="broodtekstpsyq"/>
        <w:rPr>
          <w:rFonts w:ascii="Arial" w:hAnsi="Arial" w:cs="Arial"/>
          <w:b/>
          <w:color w:val="auto"/>
          <w:spacing w:val="0"/>
          <w:sz w:val="20"/>
          <w:szCs w:val="20"/>
        </w:rPr>
      </w:pPr>
      <w:r w:rsidRPr="00867DF1">
        <w:rPr>
          <w:rFonts w:ascii="Arial" w:hAnsi="Arial" w:cs="Arial"/>
          <w:b/>
          <w:color w:val="auto"/>
          <w:spacing w:val="0"/>
          <w:sz w:val="20"/>
          <w:szCs w:val="20"/>
        </w:rPr>
        <w:t>Inhoud</w:t>
      </w:r>
    </w:p>
    <w:p w:rsidR="003B324A" w:rsidRPr="00917217" w:rsidRDefault="003B324A" w:rsidP="004B1B43">
      <w:pPr>
        <w:pStyle w:val="broodtekstpsyq"/>
        <w:numPr>
          <w:ilvl w:val="0"/>
          <w:numId w:val="3"/>
        </w:numPr>
        <w:rPr>
          <w:rFonts w:ascii="Arial" w:hAnsi="Arial" w:cs="Arial"/>
          <w:color w:val="auto"/>
          <w:spacing w:val="0"/>
          <w:sz w:val="20"/>
          <w:szCs w:val="20"/>
        </w:rPr>
      </w:pPr>
      <w:r w:rsidRPr="00917217">
        <w:rPr>
          <w:rFonts w:ascii="Arial" w:hAnsi="Arial" w:cs="Arial"/>
          <w:color w:val="auto"/>
          <w:spacing w:val="0"/>
          <w:sz w:val="20"/>
          <w:szCs w:val="20"/>
        </w:rPr>
        <w:t xml:space="preserve">schriftelijke entreetoets o.b.v. ingestuurde vragen deelnemers </w:t>
      </w:r>
    </w:p>
    <w:p w:rsidR="003B324A" w:rsidRPr="00917217" w:rsidRDefault="003B324A" w:rsidP="004B1B43">
      <w:pPr>
        <w:pStyle w:val="broodtekstpsyq"/>
        <w:numPr>
          <w:ilvl w:val="0"/>
          <w:numId w:val="3"/>
        </w:numPr>
        <w:rPr>
          <w:rFonts w:ascii="Arial" w:hAnsi="Arial" w:cs="Arial"/>
          <w:color w:val="auto"/>
          <w:spacing w:val="0"/>
          <w:sz w:val="20"/>
          <w:szCs w:val="20"/>
        </w:rPr>
      </w:pPr>
      <w:r w:rsidRPr="00917217">
        <w:rPr>
          <w:rFonts w:ascii="Arial" w:hAnsi="Arial" w:cs="Arial"/>
          <w:color w:val="auto"/>
          <w:spacing w:val="0"/>
          <w:sz w:val="20"/>
          <w:szCs w:val="20"/>
        </w:rPr>
        <w:t xml:space="preserve">interactief bespreken vragen en antwoorden Entreetoets; discussie </w:t>
      </w:r>
    </w:p>
    <w:p w:rsidR="003B324A" w:rsidRPr="00917217" w:rsidRDefault="003B324A" w:rsidP="004B1B43">
      <w:pPr>
        <w:pStyle w:val="broodtekstpsyq"/>
        <w:numPr>
          <w:ilvl w:val="0"/>
          <w:numId w:val="3"/>
        </w:numPr>
        <w:rPr>
          <w:rFonts w:ascii="Arial" w:hAnsi="Arial" w:cs="Arial"/>
          <w:color w:val="auto"/>
          <w:spacing w:val="0"/>
          <w:sz w:val="20"/>
          <w:szCs w:val="20"/>
        </w:rPr>
      </w:pPr>
      <w:r w:rsidRPr="00917217">
        <w:rPr>
          <w:rFonts w:ascii="Arial" w:hAnsi="Arial" w:cs="Arial"/>
          <w:color w:val="auto"/>
          <w:spacing w:val="0"/>
          <w:sz w:val="20"/>
          <w:szCs w:val="20"/>
        </w:rPr>
        <w:t xml:space="preserve">update nieuw onderzoek </w:t>
      </w:r>
    </w:p>
    <w:p w:rsidR="003B324A" w:rsidRPr="00917217" w:rsidRDefault="003B324A" w:rsidP="004B1B43">
      <w:pPr>
        <w:pStyle w:val="broodtekstpsyq"/>
        <w:numPr>
          <w:ilvl w:val="0"/>
          <w:numId w:val="3"/>
        </w:numPr>
        <w:rPr>
          <w:rFonts w:ascii="Arial" w:hAnsi="Arial" w:cs="Arial"/>
          <w:color w:val="auto"/>
          <w:spacing w:val="0"/>
          <w:sz w:val="20"/>
          <w:szCs w:val="20"/>
        </w:rPr>
      </w:pPr>
      <w:r w:rsidRPr="00917217">
        <w:rPr>
          <w:rFonts w:ascii="Arial" w:hAnsi="Arial" w:cs="Arial"/>
          <w:color w:val="auto"/>
          <w:spacing w:val="0"/>
          <w:sz w:val="20"/>
          <w:szCs w:val="20"/>
        </w:rPr>
        <w:t xml:space="preserve">eindtoets en evaluatie </w:t>
      </w:r>
    </w:p>
    <w:p w:rsidR="003B324A" w:rsidRPr="00917217" w:rsidRDefault="003B324A" w:rsidP="004B1B43">
      <w:pPr>
        <w:pStyle w:val="broodtekstpsyq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917217">
        <w:rPr>
          <w:rFonts w:ascii="Arial" w:hAnsi="Arial" w:cs="Arial"/>
          <w:color w:val="auto"/>
          <w:spacing w:val="0"/>
          <w:sz w:val="20"/>
          <w:szCs w:val="20"/>
        </w:rPr>
        <w:t>uitreiken certificaat</w:t>
      </w:r>
    </w:p>
    <w:p w:rsidR="003B324A" w:rsidRPr="00917217" w:rsidRDefault="003B324A" w:rsidP="004B1B43">
      <w:pPr>
        <w:pStyle w:val="broodtekstpsyq"/>
        <w:rPr>
          <w:rFonts w:ascii="Arial" w:hAnsi="Arial" w:cs="Arial"/>
          <w:color w:val="auto"/>
          <w:sz w:val="20"/>
          <w:szCs w:val="20"/>
        </w:rPr>
      </w:pPr>
    </w:p>
    <w:p w:rsidR="004B1B43" w:rsidRPr="00867DF1" w:rsidRDefault="004B1B43" w:rsidP="004B1B43">
      <w:pPr>
        <w:pStyle w:val="broodtekstpsyq"/>
        <w:rPr>
          <w:rFonts w:ascii="Arial" w:hAnsi="Arial" w:cs="Arial"/>
          <w:b/>
          <w:color w:val="auto"/>
          <w:spacing w:val="-2"/>
          <w:sz w:val="20"/>
          <w:szCs w:val="20"/>
        </w:rPr>
      </w:pPr>
      <w:r w:rsidRPr="00867DF1">
        <w:rPr>
          <w:rFonts w:ascii="Arial" w:hAnsi="Arial" w:cs="Arial"/>
          <w:b/>
          <w:color w:val="auto"/>
          <w:spacing w:val="-2"/>
          <w:sz w:val="20"/>
          <w:szCs w:val="20"/>
        </w:rPr>
        <w:t>Leerdoelen</w:t>
      </w:r>
    </w:p>
    <w:p w:rsidR="003B324A" w:rsidRPr="00917217" w:rsidRDefault="003B324A" w:rsidP="004B1B43">
      <w:pPr>
        <w:pStyle w:val="broodtekstpsyq"/>
        <w:rPr>
          <w:rFonts w:ascii="Arial" w:hAnsi="Arial" w:cs="Arial"/>
          <w:color w:val="auto"/>
          <w:sz w:val="20"/>
          <w:szCs w:val="20"/>
        </w:rPr>
      </w:pPr>
      <w:r w:rsidRPr="00917217">
        <w:rPr>
          <w:rFonts w:ascii="Arial" w:hAnsi="Arial" w:cs="Arial"/>
          <w:color w:val="auto"/>
          <w:spacing w:val="-2"/>
          <w:sz w:val="20"/>
          <w:szCs w:val="20"/>
        </w:rPr>
        <w:t>Na afloop van de cursus is elke deelnemer in staat ADHD bij volwassenen te herkennen, te diagnosticeren en een begin te maken met de behandeling.</w:t>
      </w:r>
      <w:r w:rsidRPr="0091721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B324A" w:rsidRPr="00917217" w:rsidRDefault="003B324A" w:rsidP="004B1B43">
      <w:pPr>
        <w:pStyle w:val="broodtekstpsyq"/>
        <w:rPr>
          <w:rFonts w:ascii="Arial" w:hAnsi="Arial" w:cs="Arial"/>
          <w:color w:val="auto"/>
          <w:sz w:val="20"/>
          <w:szCs w:val="20"/>
        </w:rPr>
      </w:pPr>
    </w:p>
    <w:p w:rsidR="004B1B43" w:rsidRPr="00867DF1" w:rsidRDefault="004B1B43" w:rsidP="004B1B43">
      <w:pPr>
        <w:pStyle w:val="broodtekstpsyq"/>
        <w:rPr>
          <w:rFonts w:ascii="Arial" w:hAnsi="Arial" w:cs="Arial"/>
          <w:b/>
          <w:color w:val="auto"/>
          <w:spacing w:val="0"/>
          <w:sz w:val="20"/>
          <w:szCs w:val="20"/>
        </w:rPr>
      </w:pPr>
      <w:r w:rsidRPr="00867DF1">
        <w:rPr>
          <w:rFonts w:ascii="Arial" w:hAnsi="Arial" w:cs="Arial"/>
          <w:b/>
          <w:color w:val="auto"/>
          <w:spacing w:val="0"/>
          <w:sz w:val="20"/>
          <w:szCs w:val="20"/>
        </w:rPr>
        <w:t>Onderwijsvormen</w:t>
      </w:r>
    </w:p>
    <w:p w:rsidR="003B324A" w:rsidRPr="00917217" w:rsidRDefault="003B324A" w:rsidP="004B1B43">
      <w:pPr>
        <w:pStyle w:val="broodtekstpsyq"/>
        <w:numPr>
          <w:ilvl w:val="0"/>
          <w:numId w:val="1"/>
        </w:numPr>
        <w:rPr>
          <w:rFonts w:ascii="Arial" w:hAnsi="Arial" w:cs="Arial"/>
          <w:color w:val="auto"/>
          <w:spacing w:val="0"/>
          <w:sz w:val="20"/>
          <w:szCs w:val="20"/>
        </w:rPr>
      </w:pPr>
      <w:r w:rsidRPr="00917217">
        <w:rPr>
          <w:rFonts w:ascii="Arial" w:hAnsi="Arial" w:cs="Arial"/>
          <w:color w:val="auto"/>
          <w:spacing w:val="0"/>
          <w:sz w:val="20"/>
          <w:szCs w:val="20"/>
        </w:rPr>
        <w:t xml:space="preserve">literatuurstudie voorafgaand aan cursus </w:t>
      </w:r>
    </w:p>
    <w:p w:rsidR="003B324A" w:rsidRPr="00917217" w:rsidRDefault="003B324A" w:rsidP="004B1B43">
      <w:pPr>
        <w:pStyle w:val="broodtekstpsyq"/>
        <w:numPr>
          <w:ilvl w:val="0"/>
          <w:numId w:val="1"/>
        </w:numPr>
        <w:rPr>
          <w:rFonts w:ascii="Arial" w:hAnsi="Arial" w:cs="Arial"/>
          <w:color w:val="auto"/>
          <w:spacing w:val="0"/>
          <w:sz w:val="20"/>
          <w:szCs w:val="20"/>
        </w:rPr>
      </w:pPr>
      <w:r w:rsidRPr="00917217">
        <w:rPr>
          <w:rFonts w:ascii="Arial" w:hAnsi="Arial" w:cs="Arial"/>
          <w:color w:val="auto"/>
          <w:spacing w:val="0"/>
          <w:sz w:val="20"/>
          <w:szCs w:val="20"/>
        </w:rPr>
        <w:t>interactief on</w:t>
      </w:r>
      <w:r w:rsidR="00AF51A1">
        <w:rPr>
          <w:rFonts w:ascii="Arial" w:hAnsi="Arial" w:cs="Arial"/>
          <w:color w:val="auto"/>
          <w:spacing w:val="0"/>
          <w:sz w:val="20"/>
          <w:szCs w:val="20"/>
        </w:rPr>
        <w:t>derwijs a.d.h.v. literatuur en e</w:t>
      </w:r>
      <w:r w:rsidRPr="00917217">
        <w:rPr>
          <w:rFonts w:ascii="Arial" w:hAnsi="Arial" w:cs="Arial"/>
          <w:color w:val="auto"/>
          <w:spacing w:val="0"/>
          <w:sz w:val="20"/>
          <w:szCs w:val="20"/>
        </w:rPr>
        <w:t xml:space="preserve">ntreetoets </w:t>
      </w:r>
    </w:p>
    <w:p w:rsidR="003B324A" w:rsidRPr="00917217" w:rsidRDefault="003B324A" w:rsidP="004B1B43">
      <w:pPr>
        <w:pStyle w:val="broodtekstpsyq"/>
        <w:numPr>
          <w:ilvl w:val="0"/>
          <w:numId w:val="1"/>
        </w:numPr>
        <w:rPr>
          <w:rFonts w:ascii="Arial" w:hAnsi="Arial" w:cs="Arial"/>
          <w:color w:val="auto"/>
          <w:spacing w:val="0"/>
          <w:sz w:val="20"/>
          <w:szCs w:val="20"/>
        </w:rPr>
      </w:pPr>
      <w:r w:rsidRPr="00917217">
        <w:rPr>
          <w:rFonts w:ascii="Arial" w:hAnsi="Arial" w:cs="Arial"/>
          <w:color w:val="auto"/>
          <w:spacing w:val="0"/>
          <w:sz w:val="20"/>
          <w:szCs w:val="20"/>
        </w:rPr>
        <w:t xml:space="preserve">gelegenheid voor het stellen van vragen en discussie </w:t>
      </w:r>
    </w:p>
    <w:p w:rsidR="003B324A" w:rsidRPr="00917217" w:rsidRDefault="003B324A" w:rsidP="004B1B43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pacing w:val="0"/>
          <w:sz w:val="20"/>
          <w:szCs w:val="20"/>
        </w:rPr>
      </w:pPr>
    </w:p>
    <w:p w:rsidR="003B324A" w:rsidRPr="00014F05" w:rsidRDefault="003B324A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pacing w:val="0"/>
          <w:sz w:val="20"/>
          <w:szCs w:val="20"/>
        </w:rPr>
      </w:pPr>
      <w:r w:rsidRPr="00917217">
        <w:rPr>
          <w:rFonts w:ascii="Arial" w:hAnsi="Arial" w:cs="Arial"/>
          <w:color w:val="auto"/>
          <w:spacing w:val="0"/>
          <w:sz w:val="20"/>
          <w:szCs w:val="20"/>
        </w:rPr>
        <w:t xml:space="preserve">Dit is een </w:t>
      </w:r>
      <w:r w:rsidR="009F177E" w:rsidRPr="00917217">
        <w:rPr>
          <w:rFonts w:ascii="Arial" w:hAnsi="Arial" w:cs="Arial"/>
          <w:color w:val="auto"/>
          <w:spacing w:val="0"/>
          <w:sz w:val="20"/>
          <w:szCs w:val="20"/>
        </w:rPr>
        <w:t>b</w:t>
      </w:r>
      <w:r w:rsidRPr="00917217">
        <w:rPr>
          <w:rFonts w:ascii="Arial" w:hAnsi="Arial" w:cs="Arial"/>
          <w:color w:val="auto"/>
          <w:spacing w:val="0"/>
          <w:sz w:val="20"/>
          <w:szCs w:val="20"/>
        </w:rPr>
        <w:t xml:space="preserve">asiscursus. </w:t>
      </w:r>
      <w:r w:rsidRPr="00014F05">
        <w:rPr>
          <w:rFonts w:ascii="Arial" w:hAnsi="Arial" w:cs="Arial"/>
          <w:color w:val="auto"/>
          <w:spacing w:val="0"/>
          <w:sz w:val="20"/>
          <w:szCs w:val="20"/>
        </w:rPr>
        <w:t>Coaching en medicatie komen in aparte cursussen uitgebreider aan bod, net als d</w:t>
      </w:r>
      <w:r w:rsidR="00D22CED" w:rsidRPr="00014F05">
        <w:rPr>
          <w:rFonts w:ascii="Arial" w:hAnsi="Arial" w:cs="Arial"/>
          <w:color w:val="auto"/>
          <w:spacing w:val="0"/>
          <w:sz w:val="20"/>
          <w:szCs w:val="20"/>
        </w:rPr>
        <w:t>e diagnostiek in de aparte DIVA-5</w:t>
      </w:r>
      <w:r w:rsidRPr="00014F05">
        <w:rPr>
          <w:rFonts w:ascii="Arial" w:hAnsi="Arial" w:cs="Arial"/>
          <w:color w:val="auto"/>
          <w:spacing w:val="0"/>
          <w:sz w:val="20"/>
          <w:szCs w:val="20"/>
        </w:rPr>
        <w:t xml:space="preserve"> Training. Kennis van alle onderwerpen is belangrijk voor alle psychologen en artsen om goed te kunnen samenwerken. </w:t>
      </w:r>
    </w:p>
    <w:p w:rsidR="003B324A" w:rsidRPr="00917217" w:rsidRDefault="003B324A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pacing w:val="0"/>
          <w:sz w:val="20"/>
          <w:szCs w:val="20"/>
        </w:rPr>
      </w:pPr>
      <w:r w:rsidRPr="00014F05">
        <w:rPr>
          <w:rFonts w:ascii="Arial" w:hAnsi="Arial" w:cs="Arial"/>
          <w:color w:val="auto"/>
          <w:spacing w:val="0"/>
          <w:sz w:val="20"/>
          <w:szCs w:val="20"/>
        </w:rPr>
        <w:t>In de DIVA</w:t>
      </w:r>
      <w:r w:rsidR="00D22CED" w:rsidRPr="00014F05">
        <w:rPr>
          <w:rFonts w:ascii="Arial" w:hAnsi="Arial" w:cs="Arial"/>
          <w:color w:val="auto"/>
          <w:spacing w:val="0"/>
          <w:sz w:val="20"/>
          <w:szCs w:val="20"/>
        </w:rPr>
        <w:t>-5</w:t>
      </w:r>
      <w:r w:rsidRPr="00014F05">
        <w:rPr>
          <w:rFonts w:ascii="Arial" w:hAnsi="Arial" w:cs="Arial"/>
          <w:color w:val="auto"/>
          <w:spacing w:val="0"/>
          <w:sz w:val="20"/>
          <w:szCs w:val="20"/>
        </w:rPr>
        <w:t xml:space="preserve"> Training brengen deelnemers casussen over diagnostiek in m.b.v. de DIVA</w:t>
      </w:r>
      <w:r w:rsidR="00D22CED" w:rsidRPr="00014F05">
        <w:rPr>
          <w:rFonts w:ascii="Arial" w:hAnsi="Arial" w:cs="Arial"/>
          <w:color w:val="auto"/>
          <w:spacing w:val="0"/>
          <w:sz w:val="20"/>
          <w:szCs w:val="20"/>
        </w:rPr>
        <w:t>-5</w:t>
      </w:r>
      <w:r w:rsidRPr="00014F05">
        <w:rPr>
          <w:rFonts w:ascii="Arial" w:hAnsi="Arial" w:cs="Arial"/>
          <w:color w:val="auto"/>
          <w:spacing w:val="0"/>
          <w:sz w:val="20"/>
          <w:szCs w:val="20"/>
        </w:rPr>
        <w:t>. Meer casuïstiek komt ook aan bod in de cursussen Coaching</w:t>
      </w:r>
      <w:r w:rsidR="00DB7194">
        <w:rPr>
          <w:rFonts w:ascii="Arial" w:hAnsi="Arial" w:cs="Arial"/>
          <w:color w:val="auto"/>
          <w:spacing w:val="0"/>
          <w:sz w:val="20"/>
          <w:szCs w:val="20"/>
        </w:rPr>
        <w:t xml:space="preserve"> van ADHD en</w:t>
      </w:r>
      <w:r w:rsidRPr="00014F05">
        <w:rPr>
          <w:rFonts w:ascii="Arial" w:hAnsi="Arial" w:cs="Arial"/>
          <w:color w:val="auto"/>
          <w:spacing w:val="0"/>
          <w:sz w:val="20"/>
          <w:szCs w:val="20"/>
        </w:rPr>
        <w:t xml:space="preserve"> Medicatie</w:t>
      </w:r>
      <w:r w:rsidR="00DB7194">
        <w:rPr>
          <w:rFonts w:ascii="Arial" w:hAnsi="Arial" w:cs="Arial"/>
          <w:color w:val="auto"/>
          <w:spacing w:val="0"/>
          <w:sz w:val="20"/>
          <w:szCs w:val="20"/>
        </w:rPr>
        <w:t xml:space="preserve"> ADHD bij volwassenen</w:t>
      </w:r>
      <w:r w:rsidRPr="00014F05">
        <w:rPr>
          <w:rFonts w:ascii="Arial" w:hAnsi="Arial" w:cs="Arial"/>
          <w:color w:val="auto"/>
          <w:spacing w:val="0"/>
          <w:sz w:val="20"/>
          <w:szCs w:val="20"/>
        </w:rPr>
        <w:t>.</w:t>
      </w:r>
    </w:p>
    <w:p w:rsidR="003B324A" w:rsidRPr="00917217" w:rsidRDefault="003B324A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pacing w:val="0"/>
          <w:sz w:val="20"/>
          <w:szCs w:val="20"/>
        </w:rPr>
      </w:pPr>
    </w:p>
    <w:p w:rsidR="003B324A" w:rsidRPr="00917217" w:rsidRDefault="003B324A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pacing w:val="0"/>
          <w:sz w:val="20"/>
          <w:szCs w:val="20"/>
        </w:rPr>
      </w:pPr>
      <w:r w:rsidRPr="00917217">
        <w:rPr>
          <w:rFonts w:ascii="Arial" w:hAnsi="Arial" w:cs="Arial"/>
          <w:color w:val="auto"/>
          <w:spacing w:val="0"/>
          <w:sz w:val="20"/>
          <w:szCs w:val="20"/>
        </w:rPr>
        <w:t>De nadruk ligt op zelfstudie en actieve voorbereiding voorafgaand aan de cursus. Tenslotte is er een eindtoets en evaluatie. Deelnemers die aan alle vereisten hebben voldaan ontvangen een certificaat.</w:t>
      </w:r>
    </w:p>
    <w:p w:rsidR="003B324A" w:rsidRPr="00917217" w:rsidRDefault="003B324A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z w:val="20"/>
          <w:szCs w:val="20"/>
        </w:rPr>
      </w:pPr>
    </w:p>
    <w:p w:rsidR="004B1B43" w:rsidRPr="00867DF1" w:rsidRDefault="004B1B43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b/>
          <w:color w:val="auto"/>
          <w:spacing w:val="0"/>
          <w:sz w:val="20"/>
          <w:szCs w:val="20"/>
        </w:rPr>
      </w:pPr>
      <w:r w:rsidRPr="00867DF1">
        <w:rPr>
          <w:rFonts w:ascii="Arial" w:hAnsi="Arial" w:cs="Arial"/>
          <w:b/>
          <w:color w:val="auto"/>
          <w:spacing w:val="0"/>
          <w:sz w:val="20"/>
          <w:szCs w:val="20"/>
        </w:rPr>
        <w:t>Literatuur en voorbereiding</w:t>
      </w:r>
    </w:p>
    <w:p w:rsidR="003B324A" w:rsidRPr="00917217" w:rsidRDefault="003B324A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z w:val="20"/>
          <w:szCs w:val="20"/>
        </w:rPr>
      </w:pPr>
      <w:r w:rsidRPr="00917217">
        <w:rPr>
          <w:rFonts w:ascii="Arial" w:hAnsi="Arial" w:cs="Arial"/>
          <w:color w:val="auto"/>
          <w:spacing w:val="0"/>
          <w:sz w:val="20"/>
          <w:szCs w:val="20"/>
        </w:rPr>
        <w:t>Boek</w:t>
      </w:r>
      <w:r w:rsidR="00B32F9F" w:rsidRPr="00B32F9F">
        <w:t xml:space="preserve"> </w:t>
      </w:r>
      <w:r w:rsidR="00B32F9F" w:rsidRPr="00B32F9F">
        <w:rPr>
          <w:rFonts w:ascii="Arial" w:hAnsi="Arial" w:cs="Arial"/>
          <w:color w:val="auto"/>
          <w:spacing w:val="0"/>
          <w:sz w:val="20"/>
          <w:szCs w:val="20"/>
        </w:rPr>
        <w:t>Dr. J.J.S. Kooij, ‘ADHD bij volwassenen, diagnostiek en behandeling’, vie</w:t>
      </w:r>
      <w:r w:rsidR="00B32F9F">
        <w:rPr>
          <w:rFonts w:ascii="Arial" w:hAnsi="Arial" w:cs="Arial"/>
          <w:color w:val="auto"/>
          <w:spacing w:val="0"/>
          <w:sz w:val="20"/>
          <w:szCs w:val="20"/>
        </w:rPr>
        <w:t xml:space="preserve">rde geheel herziene </w:t>
      </w:r>
      <w:r w:rsidR="00B32F9F" w:rsidRPr="00B32F9F">
        <w:rPr>
          <w:rFonts w:ascii="Arial" w:hAnsi="Arial" w:cs="Arial"/>
          <w:color w:val="auto"/>
          <w:spacing w:val="0"/>
          <w:sz w:val="20"/>
          <w:szCs w:val="20"/>
        </w:rPr>
        <w:t>druk, november 2017, ISBN10: 9043035939, ISBN13: 9789043035934,</w:t>
      </w:r>
      <w:r w:rsidR="00014F05">
        <w:rPr>
          <w:rFonts w:ascii="Arial" w:hAnsi="Arial" w:cs="Arial"/>
          <w:color w:val="auto"/>
          <w:spacing w:val="0"/>
          <w:sz w:val="20"/>
          <w:szCs w:val="20"/>
        </w:rPr>
        <w:t xml:space="preserve"> 259 pagina’s.</w:t>
      </w:r>
      <w:r w:rsidR="00B32F9F" w:rsidRPr="00B32F9F">
        <w:rPr>
          <w:rFonts w:ascii="Arial" w:hAnsi="Arial" w:cs="Arial"/>
          <w:color w:val="auto"/>
          <w:spacing w:val="0"/>
          <w:sz w:val="20"/>
          <w:szCs w:val="20"/>
        </w:rPr>
        <w:t xml:space="preserve"> </w:t>
      </w:r>
      <w:r w:rsidRPr="00B32F9F">
        <w:rPr>
          <w:rFonts w:ascii="Arial" w:hAnsi="Arial" w:cs="Arial"/>
          <w:color w:val="auto"/>
          <w:spacing w:val="0"/>
          <w:sz w:val="20"/>
          <w:szCs w:val="20"/>
        </w:rPr>
        <w:t>Alle deelnemers dienen zich op de cursus voor te bereiden door bovenstaand boek volledig door te lezen, een</w:t>
      </w:r>
      <w:r w:rsidRPr="00917217">
        <w:rPr>
          <w:rFonts w:ascii="Arial" w:hAnsi="Arial" w:cs="Arial"/>
          <w:color w:val="auto"/>
          <w:spacing w:val="0"/>
          <w:sz w:val="20"/>
          <w:szCs w:val="20"/>
        </w:rPr>
        <w:t xml:space="preserve"> vraag voor de </w:t>
      </w:r>
      <w:r w:rsidRPr="00917217">
        <w:rPr>
          <w:rFonts w:ascii="Arial" w:hAnsi="Arial" w:cs="Arial"/>
          <w:color w:val="auto"/>
          <w:spacing w:val="-2"/>
          <w:sz w:val="20"/>
          <w:szCs w:val="20"/>
        </w:rPr>
        <w:t xml:space="preserve">Entreetoets in te sturen over een bepaalde </w:t>
      </w:r>
      <w:r w:rsidRPr="00917217">
        <w:rPr>
          <w:rFonts w:ascii="Arial" w:hAnsi="Arial" w:cs="Arial"/>
          <w:color w:val="auto"/>
          <w:spacing w:val="0"/>
          <w:sz w:val="20"/>
          <w:szCs w:val="20"/>
        </w:rPr>
        <w:t>pagina uit het boek en een casus over diagnostiek voor te bereiden.</w:t>
      </w:r>
      <w:r w:rsidR="00DB7194">
        <w:rPr>
          <w:rFonts w:ascii="Arial" w:hAnsi="Arial" w:cs="Arial"/>
          <w:color w:val="auto"/>
          <w:spacing w:val="0"/>
          <w:sz w:val="20"/>
          <w:szCs w:val="20"/>
        </w:rPr>
        <w:t xml:space="preserve"> De </w:t>
      </w:r>
      <w:r w:rsidR="00DB7194" w:rsidRPr="00DB7194">
        <w:rPr>
          <w:rFonts w:ascii="Arial" w:hAnsi="Arial" w:cs="Arial"/>
          <w:color w:val="auto"/>
          <w:spacing w:val="0"/>
          <w:sz w:val="20"/>
          <w:szCs w:val="20"/>
        </w:rPr>
        <w:t xml:space="preserve">casus die </w:t>
      </w:r>
      <w:r w:rsidR="00DB7194">
        <w:rPr>
          <w:rFonts w:ascii="Arial" w:hAnsi="Arial" w:cs="Arial"/>
          <w:color w:val="auto"/>
          <w:spacing w:val="0"/>
          <w:sz w:val="20"/>
          <w:szCs w:val="20"/>
        </w:rPr>
        <w:t xml:space="preserve">ingeleverd moet worden </w:t>
      </w:r>
      <w:r w:rsidR="00DB7194" w:rsidRPr="00DB7194">
        <w:rPr>
          <w:rFonts w:ascii="Arial" w:hAnsi="Arial" w:cs="Arial"/>
          <w:color w:val="auto"/>
          <w:spacing w:val="0"/>
          <w:sz w:val="20"/>
          <w:szCs w:val="20"/>
        </w:rPr>
        <w:t>gaat niet specifiek over de DIVA, maar breder over (differentiaal) diagnostiek en/of behandeling.</w:t>
      </w:r>
    </w:p>
    <w:p w:rsidR="003B324A" w:rsidRPr="00917217" w:rsidRDefault="003B324A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z w:val="20"/>
          <w:szCs w:val="20"/>
        </w:rPr>
      </w:pPr>
    </w:p>
    <w:p w:rsidR="004B1B43" w:rsidRPr="00867DF1" w:rsidRDefault="004B1B43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b/>
          <w:color w:val="auto"/>
          <w:spacing w:val="2"/>
          <w:sz w:val="20"/>
          <w:szCs w:val="20"/>
        </w:rPr>
      </w:pPr>
      <w:r w:rsidRPr="00867DF1">
        <w:rPr>
          <w:rFonts w:ascii="Arial" w:hAnsi="Arial" w:cs="Arial"/>
          <w:b/>
          <w:color w:val="auto"/>
          <w:spacing w:val="2"/>
          <w:sz w:val="20"/>
          <w:szCs w:val="20"/>
        </w:rPr>
        <w:t>Docenten</w:t>
      </w:r>
    </w:p>
    <w:p w:rsidR="003B324A" w:rsidRPr="00917217" w:rsidRDefault="003B324A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pacing w:val="2"/>
          <w:sz w:val="20"/>
          <w:szCs w:val="20"/>
        </w:rPr>
      </w:pPr>
      <w:r w:rsidRPr="00917217">
        <w:rPr>
          <w:rFonts w:ascii="Arial" w:hAnsi="Arial" w:cs="Arial"/>
          <w:color w:val="auto"/>
          <w:spacing w:val="2"/>
          <w:sz w:val="20"/>
          <w:szCs w:val="20"/>
        </w:rPr>
        <w:t xml:space="preserve">De cursus wordt gegeven door de psychiaters/docenten van het Kenniscentrum ADHD bij volwassenen, PsyQ </w:t>
      </w:r>
      <w:r w:rsidR="000F4560">
        <w:rPr>
          <w:rFonts w:ascii="Arial" w:hAnsi="Arial" w:cs="Arial"/>
          <w:color w:val="auto"/>
          <w:spacing w:val="2"/>
          <w:sz w:val="20"/>
          <w:szCs w:val="20"/>
        </w:rPr>
        <w:t>B.V.</w:t>
      </w:r>
    </w:p>
    <w:p w:rsidR="003B324A" w:rsidRPr="00917217" w:rsidRDefault="003B324A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pacing w:val="2"/>
          <w:sz w:val="20"/>
          <w:szCs w:val="20"/>
        </w:rPr>
      </w:pPr>
    </w:p>
    <w:p w:rsidR="004B1B43" w:rsidRPr="00867DF1" w:rsidRDefault="004B1B43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b/>
          <w:color w:val="auto"/>
          <w:spacing w:val="2"/>
          <w:sz w:val="20"/>
          <w:szCs w:val="20"/>
        </w:rPr>
      </w:pPr>
      <w:r w:rsidRPr="00867DF1">
        <w:rPr>
          <w:rFonts w:ascii="Arial" w:hAnsi="Arial" w:cs="Arial"/>
          <w:b/>
          <w:color w:val="auto"/>
          <w:spacing w:val="2"/>
          <w:sz w:val="20"/>
          <w:szCs w:val="20"/>
        </w:rPr>
        <w:t>Kosten</w:t>
      </w:r>
    </w:p>
    <w:p w:rsidR="004B1B43" w:rsidRDefault="003B324A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pacing w:val="2"/>
          <w:sz w:val="20"/>
          <w:szCs w:val="20"/>
        </w:rPr>
      </w:pPr>
      <w:r w:rsidRPr="00917217">
        <w:rPr>
          <w:rFonts w:ascii="Arial" w:hAnsi="Arial" w:cs="Arial"/>
          <w:color w:val="auto"/>
          <w:spacing w:val="2"/>
          <w:sz w:val="20"/>
          <w:szCs w:val="20"/>
        </w:rPr>
        <w:t>De kosten voor de cu</w:t>
      </w:r>
      <w:r w:rsidR="00FF2CE0">
        <w:rPr>
          <w:rFonts w:ascii="Arial" w:hAnsi="Arial" w:cs="Arial"/>
          <w:color w:val="auto"/>
          <w:spacing w:val="2"/>
          <w:sz w:val="20"/>
          <w:szCs w:val="20"/>
        </w:rPr>
        <w:t>rsus zijn € 139,-</w:t>
      </w:r>
      <w:r w:rsidR="00BE25F5" w:rsidRPr="00917217">
        <w:rPr>
          <w:rFonts w:ascii="Arial" w:hAnsi="Arial" w:cs="Arial"/>
          <w:color w:val="auto"/>
          <w:spacing w:val="2"/>
          <w:sz w:val="20"/>
          <w:szCs w:val="20"/>
        </w:rPr>
        <w:t xml:space="preserve"> </w:t>
      </w:r>
      <w:r w:rsidRPr="00917217">
        <w:rPr>
          <w:rFonts w:ascii="Arial" w:hAnsi="Arial" w:cs="Arial"/>
          <w:color w:val="auto"/>
          <w:spacing w:val="2"/>
          <w:sz w:val="20"/>
          <w:szCs w:val="20"/>
        </w:rPr>
        <w:t>per persoon (</w:t>
      </w:r>
      <w:bookmarkStart w:id="0" w:name="_GoBack"/>
      <w:bookmarkEnd w:id="0"/>
      <w:r w:rsidRPr="00917217">
        <w:rPr>
          <w:rFonts w:ascii="Arial" w:hAnsi="Arial" w:cs="Arial"/>
          <w:color w:val="auto"/>
          <w:spacing w:val="2"/>
          <w:sz w:val="20"/>
          <w:szCs w:val="20"/>
        </w:rPr>
        <w:t>excl. b.t.w.). Dit bedrag is inclusief koffie, thee en lunch.</w:t>
      </w:r>
    </w:p>
    <w:p w:rsidR="00A23D28" w:rsidRPr="00917217" w:rsidRDefault="00A23D28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pacing w:val="2"/>
          <w:sz w:val="20"/>
          <w:szCs w:val="20"/>
        </w:rPr>
      </w:pPr>
      <w:r>
        <w:rPr>
          <w:rFonts w:ascii="Arial" w:hAnsi="Arial" w:cs="Arial"/>
          <w:color w:val="auto"/>
          <w:spacing w:val="2"/>
          <w:sz w:val="20"/>
          <w:szCs w:val="20"/>
        </w:rPr>
        <w:t>Deelnemers ontvangen na afloop een certificaat.</w:t>
      </w:r>
    </w:p>
    <w:p w:rsidR="00917217" w:rsidRDefault="00917217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pacing w:val="2"/>
          <w:sz w:val="20"/>
          <w:szCs w:val="20"/>
        </w:rPr>
      </w:pPr>
    </w:p>
    <w:p w:rsidR="004B1B43" w:rsidRPr="00867DF1" w:rsidRDefault="004B1B43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b/>
          <w:color w:val="auto"/>
          <w:spacing w:val="2"/>
          <w:sz w:val="20"/>
          <w:szCs w:val="20"/>
        </w:rPr>
      </w:pPr>
      <w:r w:rsidRPr="00867DF1">
        <w:rPr>
          <w:rFonts w:ascii="Arial" w:hAnsi="Arial" w:cs="Arial"/>
          <w:b/>
          <w:color w:val="auto"/>
          <w:spacing w:val="2"/>
          <w:sz w:val="20"/>
          <w:szCs w:val="20"/>
        </w:rPr>
        <w:lastRenderedPageBreak/>
        <w:t>Aanmelden</w:t>
      </w:r>
    </w:p>
    <w:p w:rsidR="003B324A" w:rsidRPr="00917217" w:rsidRDefault="003B324A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pacing w:val="2"/>
          <w:sz w:val="20"/>
          <w:szCs w:val="20"/>
        </w:rPr>
      </w:pPr>
      <w:r w:rsidRPr="00917217">
        <w:rPr>
          <w:rFonts w:ascii="Arial" w:hAnsi="Arial" w:cs="Arial"/>
          <w:color w:val="auto"/>
          <w:spacing w:val="2"/>
          <w:sz w:val="20"/>
          <w:szCs w:val="20"/>
        </w:rPr>
        <w:t xml:space="preserve">Aanmelden via inschrijfformulier, </w:t>
      </w:r>
      <w:r w:rsidRPr="00917217">
        <w:rPr>
          <w:rFonts w:ascii="Arial" w:hAnsi="Arial" w:cs="Arial"/>
          <w:color w:val="auto"/>
          <w:spacing w:val="-2"/>
          <w:sz w:val="20"/>
          <w:szCs w:val="20"/>
        </w:rPr>
        <w:t>info@kenniscentrumadhdbijvolwassenen.nl</w:t>
      </w:r>
      <w:r w:rsidRPr="00917217">
        <w:rPr>
          <w:rFonts w:ascii="Arial" w:hAnsi="Arial" w:cs="Arial"/>
          <w:color w:val="auto"/>
          <w:spacing w:val="2"/>
          <w:sz w:val="20"/>
          <w:szCs w:val="20"/>
        </w:rPr>
        <w:t xml:space="preserve"> of 088-35 72040.</w:t>
      </w:r>
    </w:p>
    <w:sectPr w:rsidR="003B324A" w:rsidRPr="00917217" w:rsidSect="00D22CED">
      <w:pgSz w:w="11906" w:h="16838"/>
      <w:pgMar w:top="1276" w:right="720" w:bottom="720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27E"/>
    <w:multiLevelType w:val="hybridMultilevel"/>
    <w:tmpl w:val="CB586CA0"/>
    <w:lvl w:ilvl="0" w:tplc="2C041DD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8C4A71"/>
    <w:multiLevelType w:val="hybridMultilevel"/>
    <w:tmpl w:val="1DF6EDBC"/>
    <w:lvl w:ilvl="0" w:tplc="2C041DD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E46B05"/>
    <w:multiLevelType w:val="hybridMultilevel"/>
    <w:tmpl w:val="CE0C22EE"/>
    <w:lvl w:ilvl="0" w:tplc="2C041D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24A"/>
    <w:rsid w:val="00010929"/>
    <w:rsid w:val="00014F05"/>
    <w:rsid w:val="000F4560"/>
    <w:rsid w:val="00237863"/>
    <w:rsid w:val="00360F12"/>
    <w:rsid w:val="003B324A"/>
    <w:rsid w:val="004B1B43"/>
    <w:rsid w:val="005D2B6F"/>
    <w:rsid w:val="0063193B"/>
    <w:rsid w:val="00674290"/>
    <w:rsid w:val="00867DF1"/>
    <w:rsid w:val="00917217"/>
    <w:rsid w:val="00943C3D"/>
    <w:rsid w:val="009F177E"/>
    <w:rsid w:val="00A23D28"/>
    <w:rsid w:val="00AC5830"/>
    <w:rsid w:val="00AF51A1"/>
    <w:rsid w:val="00B32F9F"/>
    <w:rsid w:val="00BD191B"/>
    <w:rsid w:val="00BE25F5"/>
    <w:rsid w:val="00D22CED"/>
    <w:rsid w:val="00DB7194"/>
    <w:rsid w:val="00F66C04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19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3B324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broodtekstpsyq">
    <w:name w:val="broodtekst psyq"/>
    <w:basedOn w:val="Standaard"/>
    <w:uiPriority w:val="99"/>
    <w:rsid w:val="003B324A"/>
    <w:pPr>
      <w:autoSpaceDE w:val="0"/>
      <w:autoSpaceDN w:val="0"/>
      <w:adjustRightInd w:val="0"/>
      <w:spacing w:after="0" w:line="240" w:lineRule="atLeast"/>
      <w:textAlignment w:val="center"/>
    </w:pPr>
    <w:rPr>
      <w:rFonts w:ascii="UniversLight" w:hAnsi="UniversLight" w:cs="UniversLight"/>
      <w:color w:val="000000"/>
      <w:spacing w:val="3"/>
      <w:sz w:val="18"/>
      <w:szCs w:val="18"/>
      <w:u w:color="FFFFFF"/>
    </w:rPr>
  </w:style>
  <w:style w:type="paragraph" w:customStyle="1" w:styleId="01tekst">
    <w:name w:val="01 tekst"/>
    <w:basedOn w:val="Standaard"/>
    <w:uiPriority w:val="99"/>
    <w:rsid w:val="003B324A"/>
    <w:pPr>
      <w:autoSpaceDE w:val="0"/>
      <w:autoSpaceDN w:val="0"/>
      <w:adjustRightInd w:val="0"/>
      <w:spacing w:after="0" w:line="240" w:lineRule="atLeast"/>
      <w:textAlignment w:val="center"/>
    </w:pPr>
    <w:rPr>
      <w:rFonts w:ascii="Univers 47 CondensedLight" w:hAnsi="Univers 47 CondensedLight" w:cs="Univers 47 CondensedLight"/>
      <w:color w:val="000000"/>
      <w:spacing w:val="3"/>
      <w:sz w:val="20"/>
      <w:szCs w:val="20"/>
      <w:u w:color="FFFFFF"/>
    </w:rPr>
  </w:style>
  <w:style w:type="paragraph" w:styleId="Geenafstand">
    <w:name w:val="No Spacing"/>
    <w:uiPriority w:val="1"/>
    <w:qFormat/>
    <w:rsid w:val="00BE25F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22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erwijzers.psyq.nl/trainen/cursusaanb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01008332</cp:lastModifiedBy>
  <cp:revision>23</cp:revision>
  <dcterms:created xsi:type="dcterms:W3CDTF">2016-06-10T08:57:00Z</dcterms:created>
  <dcterms:modified xsi:type="dcterms:W3CDTF">2018-08-06T07:35:00Z</dcterms:modified>
</cp:coreProperties>
</file>